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0F" w:rsidRDefault="008A610F" w:rsidP="008A610F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委托书</w:t>
      </w:r>
    </w:p>
    <w:p w:rsidR="008A610F" w:rsidRDefault="008A610F" w:rsidP="008A610F">
      <w:pPr>
        <w:jc w:val="center"/>
        <w:rPr>
          <w:sz w:val="48"/>
          <w:szCs w:val="48"/>
        </w:rPr>
      </w:pPr>
    </w:p>
    <w:p w:rsidR="008A610F" w:rsidRDefault="008A610F" w:rsidP="00DD37AF">
      <w:pPr>
        <w:spacing w:beforeLines="50" w:afterLines="50" w:line="360" w:lineRule="auto"/>
        <w:rPr>
          <w:b/>
          <w:sz w:val="30"/>
          <w:szCs w:val="30"/>
        </w:rPr>
      </w:pPr>
      <w:r>
        <w:rPr>
          <w:rFonts w:hAnsi="宋体"/>
          <w:b/>
          <w:bCs/>
          <w:sz w:val="30"/>
          <w:szCs w:val="30"/>
        </w:rPr>
        <w:t>安徽</w:t>
      </w:r>
      <w:r w:rsidR="00EB6E4F">
        <w:rPr>
          <w:rFonts w:hAnsi="宋体" w:hint="eastAsia"/>
          <w:b/>
          <w:bCs/>
          <w:sz w:val="30"/>
          <w:szCs w:val="30"/>
        </w:rPr>
        <w:t>恒泽环境科技</w:t>
      </w:r>
      <w:r>
        <w:rPr>
          <w:rFonts w:hAnsi="宋体"/>
          <w:b/>
          <w:bCs/>
          <w:sz w:val="30"/>
          <w:szCs w:val="30"/>
        </w:rPr>
        <w:t>有限公司</w:t>
      </w:r>
      <w:r>
        <w:rPr>
          <w:rFonts w:hAnsi="宋体"/>
          <w:b/>
          <w:sz w:val="30"/>
          <w:szCs w:val="30"/>
        </w:rPr>
        <w:t>：</w:t>
      </w:r>
    </w:p>
    <w:p w:rsidR="008A610F" w:rsidRDefault="003B0BF7" w:rsidP="008A610F">
      <w:pPr>
        <w:spacing w:line="360" w:lineRule="auto"/>
        <w:ind w:firstLineChars="200" w:firstLine="600"/>
        <w:rPr>
          <w:sz w:val="30"/>
          <w:szCs w:val="30"/>
        </w:rPr>
      </w:pPr>
      <w:r>
        <w:rPr>
          <w:rFonts w:hAnsi="宋体"/>
          <w:sz w:val="30"/>
          <w:szCs w:val="30"/>
        </w:rPr>
        <w:t>根据《中华人民共和国环境保护法》</w:t>
      </w:r>
      <w:r w:rsidR="008A610F">
        <w:rPr>
          <w:rFonts w:hAnsi="宋体"/>
          <w:sz w:val="30"/>
          <w:szCs w:val="30"/>
        </w:rPr>
        <w:t>《</w:t>
      </w:r>
      <w:r w:rsidR="008A610F">
        <w:rPr>
          <w:rFonts w:hAnsi="宋体" w:hint="eastAsia"/>
          <w:sz w:val="30"/>
          <w:szCs w:val="30"/>
        </w:rPr>
        <w:t>中华人民共和国</w:t>
      </w:r>
      <w:r w:rsidR="008A610F">
        <w:rPr>
          <w:rFonts w:hAnsi="宋体"/>
          <w:sz w:val="30"/>
          <w:szCs w:val="30"/>
        </w:rPr>
        <w:t>环境影响评价法》以及</w:t>
      </w:r>
      <w:r w:rsidR="008A610F">
        <w:rPr>
          <w:rFonts w:hAnsi="宋体" w:hint="eastAsia"/>
          <w:sz w:val="30"/>
          <w:szCs w:val="30"/>
        </w:rPr>
        <w:t>《建设项目环境保护管理条例》</w:t>
      </w:r>
      <w:r w:rsidR="008A610F">
        <w:rPr>
          <w:rFonts w:hAnsi="宋体"/>
          <w:sz w:val="30"/>
          <w:szCs w:val="30"/>
        </w:rPr>
        <w:t>规定，现委托贵单位承担</w:t>
      </w:r>
      <w:r w:rsidR="008A610F" w:rsidRPr="001567B6">
        <w:rPr>
          <w:rFonts w:hAnsi="宋体"/>
          <w:sz w:val="30"/>
          <w:szCs w:val="30"/>
        </w:rPr>
        <w:t>“</w:t>
      </w:r>
      <w:r w:rsidR="00FC16A7" w:rsidRPr="00FC16A7">
        <w:rPr>
          <w:rFonts w:hAnsi="宋体" w:hint="eastAsia"/>
          <w:bCs/>
          <w:sz w:val="30"/>
          <w:szCs w:val="30"/>
        </w:rPr>
        <w:t>年产</w:t>
      </w:r>
      <w:r w:rsidR="008843A5">
        <w:rPr>
          <w:rFonts w:hAnsi="宋体" w:hint="eastAsia"/>
          <w:bCs/>
          <w:sz w:val="30"/>
          <w:szCs w:val="30"/>
        </w:rPr>
        <w:t>200</w:t>
      </w:r>
      <w:r w:rsidR="008843A5">
        <w:rPr>
          <w:rFonts w:hAnsi="宋体" w:hint="eastAsia"/>
          <w:bCs/>
          <w:sz w:val="30"/>
          <w:szCs w:val="30"/>
        </w:rPr>
        <w:t>万套汽车零部件</w:t>
      </w:r>
      <w:r w:rsidR="00FC16A7" w:rsidRPr="00FC16A7">
        <w:rPr>
          <w:rFonts w:hAnsi="宋体"/>
          <w:bCs/>
          <w:sz w:val="30"/>
          <w:szCs w:val="30"/>
        </w:rPr>
        <w:t>项目</w:t>
      </w:r>
      <w:r w:rsidR="008A610F" w:rsidRPr="001567B6">
        <w:rPr>
          <w:rFonts w:hAnsi="宋体"/>
          <w:sz w:val="30"/>
          <w:szCs w:val="30"/>
        </w:rPr>
        <w:t>”</w:t>
      </w:r>
      <w:r w:rsidR="008A610F">
        <w:rPr>
          <w:rFonts w:hAnsi="宋体" w:hint="eastAsia"/>
          <w:sz w:val="30"/>
          <w:szCs w:val="30"/>
        </w:rPr>
        <w:t>环境</w:t>
      </w:r>
      <w:r w:rsidR="008A610F">
        <w:rPr>
          <w:rFonts w:hAnsi="宋体"/>
          <w:sz w:val="30"/>
          <w:szCs w:val="30"/>
        </w:rPr>
        <w:t>影响报告表的编制，请给予支持。</w:t>
      </w:r>
    </w:p>
    <w:p w:rsidR="008A610F" w:rsidRPr="009A758E" w:rsidRDefault="008A610F" w:rsidP="008A610F">
      <w:pPr>
        <w:jc w:val="center"/>
        <w:rPr>
          <w:b/>
          <w:sz w:val="48"/>
          <w:szCs w:val="48"/>
        </w:rPr>
      </w:pPr>
    </w:p>
    <w:p w:rsidR="008A610F" w:rsidRDefault="008A610F" w:rsidP="008A610F">
      <w:pPr>
        <w:spacing w:line="360" w:lineRule="auto"/>
        <w:jc w:val="center"/>
        <w:rPr>
          <w:sz w:val="30"/>
          <w:szCs w:val="30"/>
        </w:rPr>
      </w:pPr>
    </w:p>
    <w:p w:rsidR="008A610F" w:rsidRDefault="008A610F" w:rsidP="008A610F">
      <w:pPr>
        <w:spacing w:line="360" w:lineRule="auto"/>
        <w:jc w:val="center"/>
        <w:rPr>
          <w:sz w:val="30"/>
          <w:szCs w:val="30"/>
        </w:rPr>
      </w:pPr>
    </w:p>
    <w:p w:rsidR="008A610F" w:rsidRDefault="008A610F" w:rsidP="008A610F">
      <w:pPr>
        <w:spacing w:line="360" w:lineRule="auto"/>
        <w:jc w:val="center"/>
        <w:rPr>
          <w:sz w:val="30"/>
          <w:szCs w:val="30"/>
        </w:rPr>
      </w:pPr>
    </w:p>
    <w:p w:rsidR="008A610F" w:rsidRDefault="008A610F" w:rsidP="008A610F">
      <w:pPr>
        <w:spacing w:line="360" w:lineRule="auto"/>
        <w:jc w:val="center"/>
        <w:rPr>
          <w:sz w:val="30"/>
          <w:szCs w:val="30"/>
        </w:rPr>
      </w:pPr>
    </w:p>
    <w:p w:rsidR="00FC16A7" w:rsidRPr="00FC16A7" w:rsidRDefault="00FC16A7" w:rsidP="00FC16A7">
      <w:pPr>
        <w:spacing w:line="360" w:lineRule="auto"/>
        <w:jc w:val="right"/>
        <w:rPr>
          <w:b/>
          <w:bCs/>
          <w:sz w:val="30"/>
          <w:szCs w:val="30"/>
        </w:rPr>
      </w:pPr>
      <w:r w:rsidRPr="00FC16A7">
        <w:rPr>
          <w:b/>
          <w:bCs/>
          <w:sz w:val="30"/>
          <w:szCs w:val="30"/>
        </w:rPr>
        <w:t>安徽</w:t>
      </w:r>
      <w:proofErr w:type="gramStart"/>
      <w:r w:rsidR="008843A5">
        <w:rPr>
          <w:rFonts w:hint="eastAsia"/>
          <w:b/>
          <w:bCs/>
          <w:sz w:val="30"/>
          <w:szCs w:val="30"/>
        </w:rPr>
        <w:t>鑫</w:t>
      </w:r>
      <w:r w:rsidR="008843A5">
        <w:rPr>
          <w:b/>
          <w:bCs/>
          <w:sz w:val="30"/>
          <w:szCs w:val="30"/>
        </w:rPr>
        <w:t>辰汽车</w:t>
      </w:r>
      <w:proofErr w:type="gramEnd"/>
      <w:r w:rsidR="008843A5">
        <w:rPr>
          <w:b/>
          <w:bCs/>
          <w:sz w:val="30"/>
          <w:szCs w:val="30"/>
        </w:rPr>
        <w:t>零部件</w:t>
      </w:r>
      <w:r w:rsidRPr="00FC16A7">
        <w:rPr>
          <w:b/>
          <w:bCs/>
          <w:sz w:val="30"/>
          <w:szCs w:val="30"/>
        </w:rPr>
        <w:t>有限公司</w:t>
      </w:r>
    </w:p>
    <w:p w:rsidR="008A610F" w:rsidRDefault="008A610F" w:rsidP="008A610F">
      <w:pPr>
        <w:spacing w:line="360" w:lineRule="auto"/>
        <w:jc w:val="right"/>
        <w:rPr>
          <w:b/>
          <w:sz w:val="30"/>
          <w:szCs w:val="30"/>
        </w:rPr>
      </w:pPr>
      <w:r>
        <w:rPr>
          <w:b/>
          <w:sz w:val="30"/>
          <w:szCs w:val="30"/>
        </w:rPr>
        <w:t>二〇</w:t>
      </w:r>
      <w:r>
        <w:rPr>
          <w:rFonts w:hint="eastAsia"/>
          <w:b/>
          <w:sz w:val="30"/>
          <w:szCs w:val="30"/>
        </w:rPr>
        <w:t>二</w:t>
      </w:r>
      <w:r w:rsidR="008843A5">
        <w:rPr>
          <w:rFonts w:hint="eastAsia"/>
          <w:b/>
          <w:sz w:val="30"/>
          <w:szCs w:val="30"/>
        </w:rPr>
        <w:t>五</w:t>
      </w:r>
      <w:r>
        <w:rPr>
          <w:b/>
          <w:sz w:val="30"/>
          <w:szCs w:val="30"/>
        </w:rPr>
        <w:t>年</w:t>
      </w:r>
      <w:r w:rsidR="008843A5">
        <w:rPr>
          <w:rFonts w:hint="eastAsia"/>
          <w:b/>
          <w:sz w:val="30"/>
          <w:szCs w:val="30"/>
        </w:rPr>
        <w:t>四</w:t>
      </w:r>
      <w:r>
        <w:rPr>
          <w:b/>
          <w:sz w:val="30"/>
          <w:szCs w:val="30"/>
        </w:rPr>
        <w:t>月</w:t>
      </w:r>
    </w:p>
    <w:p w:rsidR="0044759D" w:rsidRDefault="0044759D"/>
    <w:sectPr w:rsidR="0044759D" w:rsidSect="00447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ABE" w:rsidRDefault="00777ABE" w:rsidP="00EB6E4F">
      <w:r>
        <w:separator/>
      </w:r>
    </w:p>
  </w:endnote>
  <w:endnote w:type="continuationSeparator" w:id="0">
    <w:p w:rsidR="00777ABE" w:rsidRDefault="00777ABE" w:rsidP="00EB6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ABE" w:rsidRDefault="00777ABE" w:rsidP="00EB6E4F">
      <w:r>
        <w:separator/>
      </w:r>
    </w:p>
  </w:footnote>
  <w:footnote w:type="continuationSeparator" w:id="0">
    <w:p w:rsidR="00777ABE" w:rsidRDefault="00777ABE" w:rsidP="00EB6E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10F"/>
    <w:rsid w:val="000125B0"/>
    <w:rsid w:val="000140F8"/>
    <w:rsid w:val="00034804"/>
    <w:rsid w:val="000367E1"/>
    <w:rsid w:val="0004354A"/>
    <w:rsid w:val="000E1A39"/>
    <w:rsid w:val="001A0AF5"/>
    <w:rsid w:val="001B6110"/>
    <w:rsid w:val="00262572"/>
    <w:rsid w:val="00294726"/>
    <w:rsid w:val="002C1193"/>
    <w:rsid w:val="003B0BF7"/>
    <w:rsid w:val="003C48E2"/>
    <w:rsid w:val="0044759D"/>
    <w:rsid w:val="00566668"/>
    <w:rsid w:val="0061451B"/>
    <w:rsid w:val="00777ABE"/>
    <w:rsid w:val="008843A5"/>
    <w:rsid w:val="008A610F"/>
    <w:rsid w:val="008D51D3"/>
    <w:rsid w:val="00B34E80"/>
    <w:rsid w:val="00B843A1"/>
    <w:rsid w:val="00C03CE6"/>
    <w:rsid w:val="00C2316F"/>
    <w:rsid w:val="00C56B41"/>
    <w:rsid w:val="00CA6F7A"/>
    <w:rsid w:val="00DD37AF"/>
    <w:rsid w:val="00E71B01"/>
    <w:rsid w:val="00E830F8"/>
    <w:rsid w:val="00EB6E4F"/>
    <w:rsid w:val="00EF00A4"/>
    <w:rsid w:val="00F47224"/>
    <w:rsid w:val="00F6188A"/>
    <w:rsid w:val="00F909E8"/>
    <w:rsid w:val="00FC1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0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6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6E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6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6E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ASUS</cp:lastModifiedBy>
  <cp:revision>11</cp:revision>
  <dcterms:created xsi:type="dcterms:W3CDTF">2021-12-01T06:58:00Z</dcterms:created>
  <dcterms:modified xsi:type="dcterms:W3CDTF">2025-04-10T02:57:00Z</dcterms:modified>
</cp:coreProperties>
</file>